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F017EB" w:rsidRPr="004A640A" w:rsidRDefault="00CD272B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26.12.2020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F017EB" w:rsidRPr="004A640A" w:rsidRDefault="00F017EB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F017EB" w:rsidRPr="004A640A" w:rsidRDefault="00CD272B" w:rsidP="00CD272B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705-П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в постановление Правительства             Кировской области от 27.12.2018 № 617-П</w:t>
      </w:r>
    </w:p>
    <w:p w:rsidR="000F2753" w:rsidRDefault="000F2753" w:rsidP="000F2753">
      <w:pPr>
        <w:tabs>
          <w:tab w:val="left" w:pos="7524"/>
        </w:tabs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0F2753" w:rsidRDefault="000F2753" w:rsidP="000F2753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Pr="0059518E">
        <w:rPr>
          <w:szCs w:val="28"/>
        </w:rPr>
        <w:t>Внести в постановление Правительства Кировской области</w:t>
      </w:r>
      <w:r>
        <w:rPr>
          <w:szCs w:val="28"/>
        </w:rPr>
        <w:br/>
        <w:t xml:space="preserve">от 27.12.2018 № 617-П «О льготном проезде на железнодорожном </w:t>
      </w:r>
      <w:r w:rsidR="00784C12">
        <w:rPr>
          <w:szCs w:val="28"/>
        </w:rPr>
        <w:br/>
      </w:r>
      <w:bookmarkStart w:id="0" w:name="_GoBack"/>
      <w:bookmarkEnd w:id="0"/>
      <w:r>
        <w:rPr>
          <w:szCs w:val="28"/>
        </w:rPr>
        <w:t>транспорте пригородного сообщения на территории Кировской области» следующие изменения:</w:t>
      </w:r>
    </w:p>
    <w:p w:rsidR="000F2753" w:rsidRDefault="000F2753" w:rsidP="000F2753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1.1. В пункте 1 слова «с 15.04.2020 по 15.10.2020» заменить словами</w:t>
      </w:r>
      <w:r>
        <w:rPr>
          <w:szCs w:val="28"/>
        </w:rPr>
        <w:br/>
        <w:t xml:space="preserve"> «с 15.04.2021 по 15.10.2021».</w:t>
      </w:r>
    </w:p>
    <w:p w:rsidR="000F2753" w:rsidRDefault="000F2753" w:rsidP="000F2753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1.2. В пунктах 2 и 3 слова «с 01.01.2020 по 31.12.2020» заменить словами «с 01.01.2021 по 31.12.2021».</w:t>
      </w:r>
    </w:p>
    <w:p w:rsidR="000F2753" w:rsidRDefault="000F2753" w:rsidP="000F2753">
      <w:pPr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1.3. Пункт 3–1 исключить.</w:t>
      </w:r>
    </w:p>
    <w:p w:rsidR="000F2753" w:rsidRDefault="000F2753" w:rsidP="000F2753">
      <w:pPr>
        <w:tabs>
          <w:tab w:val="left" w:pos="709"/>
        </w:tabs>
        <w:autoSpaceDE w:val="0"/>
        <w:autoSpaceDN w:val="0"/>
        <w:adjustRightInd w:val="0"/>
        <w:spacing w:after="0" w:line="440" w:lineRule="exact"/>
        <w:ind w:firstLine="708"/>
        <w:jc w:val="both"/>
        <w:rPr>
          <w:szCs w:val="28"/>
        </w:rPr>
      </w:pPr>
      <w:r>
        <w:rPr>
          <w:szCs w:val="28"/>
        </w:rPr>
        <w:t xml:space="preserve">1.4. Внести изменение в пункт 3 Порядка определения права на бесплатный или льготный проезд на железнодорожном транспорте пригородного сообщения ветеранов труда, жертв политических репрессий, имеющих право на меры социальной поддержки в соответствии с Законом Кировской области от 07.12.2004 № 280-ЗО «О мерах социальной поддержки ветеранов труда, тружеников тыла и жертв политических репрессий», и лиц, достигших возраста 60 лет (для мужчин) и 55 лет (для женщин), кроме граждан, включенных в Федеральный регистр лиц, имеющих право на меры социальной поддержки в соответствии с федеральным законодательством, утвержденного вышеуказанным постановлением, изложив абзац восьмой </w:t>
      </w:r>
      <w:r w:rsidR="00404173">
        <w:rPr>
          <w:szCs w:val="28"/>
        </w:rPr>
        <w:br/>
      </w:r>
      <w:r>
        <w:rPr>
          <w:szCs w:val="28"/>
        </w:rPr>
        <w:t>в следующей редакции:</w:t>
      </w:r>
    </w:p>
    <w:p w:rsidR="000F2753" w:rsidRDefault="000F2753" w:rsidP="000F2753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«документы (сведения) об осуществлении (прекращении) трудовой деятельности (копия трудовой книжки, заверенная в установленном порядке по месту работы, либо выписка из трудовой книжки (для граждан, осуществляющих трудовую деятельность); трудовая книжка либо сведения о трудовой деятельности, полученные из Государственного учреждения – Отделения Пенсионного фонда Российской Федерации по Кировской области (для неработающих граждан);». </w:t>
      </w:r>
    </w:p>
    <w:p w:rsidR="000F2753" w:rsidRDefault="000F2753" w:rsidP="000F2753">
      <w:pPr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1.5. В пункте 7 слова «в пунктах 1, 2, 3 и 3–1» заменить словами </w:t>
      </w:r>
      <w:r>
        <w:rPr>
          <w:szCs w:val="28"/>
        </w:rPr>
        <w:br/>
        <w:t>«в пунктах 1, 2 и 3».</w:t>
      </w:r>
    </w:p>
    <w:p w:rsidR="000F2753" w:rsidRDefault="000F2753" w:rsidP="000F2753">
      <w:pPr>
        <w:tabs>
          <w:tab w:val="left" w:pos="7088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01.01.2021.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области</w:t>
      </w:r>
      <w:r w:rsidR="00CD272B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 А.А. Чурин</w:t>
      </w:r>
    </w:p>
    <w:sectPr w:rsidR="00F017EB" w:rsidSect="0062721D">
      <w:headerReference w:type="default" r:id="rId6"/>
      <w:headerReference w:type="first" r:id="rId7"/>
      <w:footerReference w:type="first" r:id="rId8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BD" w:rsidRDefault="00A062BD">
      <w:pPr>
        <w:spacing w:after="0" w:line="240" w:lineRule="auto"/>
      </w:pPr>
      <w:r>
        <w:separator/>
      </w:r>
    </w:p>
  </w:endnote>
  <w:endnote w:type="continuationSeparator" w:id="0">
    <w:p w:rsidR="00A062BD" w:rsidRDefault="00A0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53" w:rsidRPr="009C436B" w:rsidRDefault="000F2753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BD" w:rsidRDefault="00A062BD">
      <w:pPr>
        <w:spacing w:after="0" w:line="240" w:lineRule="auto"/>
      </w:pPr>
      <w:r>
        <w:separator/>
      </w:r>
    </w:p>
  </w:footnote>
  <w:footnote w:type="continuationSeparator" w:id="0">
    <w:p w:rsidR="00A062BD" w:rsidRDefault="00A0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53" w:rsidRDefault="000F2753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84C1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53" w:rsidRPr="00077E03" w:rsidRDefault="00A062BD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4C12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062BD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72B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63DC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410DB7-A603-410D-8A11-9C11D6E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422</cp:lastModifiedBy>
  <cp:revision>16</cp:revision>
  <cp:lastPrinted>2020-10-28T09:00:00Z</cp:lastPrinted>
  <dcterms:created xsi:type="dcterms:W3CDTF">2020-10-26T13:16:00Z</dcterms:created>
  <dcterms:modified xsi:type="dcterms:W3CDTF">2020-12-29T08:58:00Z</dcterms:modified>
</cp:coreProperties>
</file>